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96" w:rsidRDefault="002A1896" w:rsidP="002A1896">
      <w:pPr>
        <w:spacing w:line="440" w:lineRule="exact"/>
        <w:rPr>
          <w:rFonts w:eastAsia="黑体" w:hAnsi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</w:p>
    <w:p w:rsidR="002A1896" w:rsidRDefault="002A1896" w:rsidP="002A1896">
      <w:pPr>
        <w:spacing w:line="44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省级优秀教师暨浙江省高校优秀辅导员</w:t>
      </w:r>
      <w:bookmarkEnd w:id="0"/>
    </w:p>
    <w:p w:rsidR="002A1896" w:rsidRDefault="002A1896" w:rsidP="002A1896">
      <w:pPr>
        <w:spacing w:line="4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推荐表</w:t>
      </w:r>
    </w:p>
    <w:p w:rsidR="002A1896" w:rsidRDefault="002A1896" w:rsidP="002A1896">
      <w:pPr>
        <w:spacing w:line="440" w:lineRule="exact"/>
        <w:rPr>
          <w:rFonts w:eastAsia="方正小标宋简体"/>
          <w:sz w:val="44"/>
          <w:szCs w:val="44"/>
        </w:rPr>
      </w:pPr>
      <w:r>
        <w:rPr>
          <w:rFonts w:eastAsia="仿宋_GB2312"/>
          <w:sz w:val="32"/>
          <w:szCs w:val="32"/>
        </w:rPr>
        <w:t>学校：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449"/>
        <w:gridCol w:w="1528"/>
        <w:gridCol w:w="1629"/>
        <w:gridCol w:w="1621"/>
        <w:gridCol w:w="1621"/>
      </w:tblGrid>
      <w:tr w:rsidR="002A1896" w:rsidTr="006F37BC">
        <w:trPr>
          <w:trHeight w:val="78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别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民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2A1896" w:rsidTr="006F37BC">
        <w:trPr>
          <w:trHeight w:val="763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生</w:t>
            </w:r>
          </w:p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月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文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化</w:t>
            </w:r>
          </w:p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程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度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参加工作时间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6"/>
                <w:szCs w:val="36"/>
              </w:rPr>
            </w:pPr>
          </w:p>
        </w:tc>
      </w:tr>
      <w:tr w:rsidR="002A1896" w:rsidTr="006F37BC">
        <w:trPr>
          <w:trHeight w:val="74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入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党</w:t>
            </w:r>
          </w:p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时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从事辅导员时间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入住公寓年限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6"/>
                <w:szCs w:val="36"/>
              </w:rPr>
            </w:pPr>
          </w:p>
        </w:tc>
      </w:tr>
      <w:tr w:rsidR="002A1896" w:rsidTr="006F37BC">
        <w:trPr>
          <w:trHeight w:val="74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作</w:t>
            </w:r>
          </w:p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部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门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职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职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6F37BC">
            <w:pPr>
              <w:spacing w:line="320" w:lineRule="exact"/>
              <w:jc w:val="center"/>
              <w:rPr>
                <w:rFonts w:eastAsia="仿宋_GB2312"/>
                <w:sz w:val="36"/>
                <w:szCs w:val="36"/>
              </w:rPr>
            </w:pPr>
          </w:p>
        </w:tc>
      </w:tr>
      <w:tr w:rsidR="002A1896" w:rsidTr="006F37BC">
        <w:trPr>
          <w:trHeight w:val="7277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96" w:rsidRDefault="002A1896" w:rsidP="006F37BC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ind w:firstLineChars="50" w:firstLine="160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主</w:t>
            </w:r>
          </w:p>
          <w:p w:rsidR="002A1896" w:rsidRDefault="002A1896" w:rsidP="006F37BC">
            <w:pPr>
              <w:spacing w:line="440" w:lineRule="exact"/>
              <w:ind w:firstLineChars="50" w:firstLine="160"/>
              <w:jc w:val="center"/>
              <w:rPr>
                <w:rFonts w:eastAsia="仿宋_GB2312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ind w:firstLineChars="50" w:firstLine="160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要</w:t>
            </w:r>
          </w:p>
          <w:p w:rsidR="002A1896" w:rsidRDefault="002A1896" w:rsidP="006F37BC">
            <w:pPr>
              <w:spacing w:line="440" w:lineRule="exact"/>
              <w:ind w:firstLineChars="50" w:firstLine="160"/>
              <w:jc w:val="center"/>
              <w:rPr>
                <w:rFonts w:eastAsia="仿宋_GB2312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ind w:firstLineChars="50" w:firstLine="160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事</w:t>
            </w:r>
          </w:p>
          <w:p w:rsidR="002A1896" w:rsidRDefault="002A1896" w:rsidP="006F37BC">
            <w:pPr>
              <w:spacing w:line="440" w:lineRule="exact"/>
              <w:ind w:firstLineChars="50" w:firstLine="160"/>
              <w:jc w:val="center"/>
              <w:rPr>
                <w:rFonts w:eastAsia="仿宋_GB2312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ind w:firstLineChars="50" w:firstLine="16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迹</w:t>
            </w:r>
          </w:p>
        </w:tc>
        <w:tc>
          <w:tcPr>
            <w:tcW w:w="7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（可附页）</w:t>
            </w:r>
          </w:p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</w:p>
          <w:p w:rsidR="002A1896" w:rsidRDefault="002A1896" w:rsidP="006F37BC">
            <w:pPr>
              <w:spacing w:line="440" w:lineRule="exact"/>
              <w:rPr>
                <w:rFonts w:eastAsia="仿宋_GB2312" w:hint="eastAsia"/>
                <w:sz w:val="32"/>
                <w:szCs w:val="32"/>
              </w:rPr>
            </w:pPr>
          </w:p>
        </w:tc>
      </w:tr>
    </w:tbl>
    <w:p w:rsidR="002A1896" w:rsidRPr="003E647D" w:rsidRDefault="002A1896" w:rsidP="002A1896">
      <w:pPr>
        <w:rPr>
          <w:vanish/>
        </w:rPr>
      </w:pPr>
    </w:p>
    <w:tbl>
      <w:tblPr>
        <w:tblpPr w:leftFromText="180" w:rightFromText="180" w:vertAnchor="text" w:horzAnchor="page" w:tblpX="1269" w:tblpY="-102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943"/>
      </w:tblGrid>
      <w:tr w:rsidR="002A1896" w:rsidTr="002A1896">
        <w:trPr>
          <w:trHeight w:val="29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2A1896">
            <w:r>
              <w:rPr>
                <w:rFonts w:eastAsia="仿宋_GB2312"/>
                <w:sz w:val="28"/>
                <w:szCs w:val="28"/>
              </w:rPr>
              <w:lastRenderedPageBreak/>
              <w:t>个人或所带学生团体受表彰情况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96" w:rsidRDefault="002A1896" w:rsidP="002A1896"/>
        </w:tc>
      </w:tr>
      <w:tr w:rsidR="002A1896" w:rsidTr="002A1896">
        <w:trPr>
          <w:trHeight w:val="23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2A1896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二级学院意见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96" w:rsidRDefault="002A1896" w:rsidP="002A189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 w:rsidR="002A1896" w:rsidRDefault="002A1896" w:rsidP="002A1896">
            <w:pPr>
              <w:rPr>
                <w:rFonts w:eastAsia="仿宋_GB2312"/>
                <w:sz w:val="28"/>
                <w:szCs w:val="28"/>
              </w:rPr>
            </w:pPr>
          </w:p>
          <w:p w:rsidR="002A1896" w:rsidRDefault="002A1896" w:rsidP="002A189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2A1896" w:rsidRDefault="002A1896" w:rsidP="002A189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A1896" w:rsidTr="002A1896">
        <w:trPr>
          <w:trHeight w:val="23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2A189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学校党委意见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96" w:rsidRDefault="002A1896" w:rsidP="002A1896">
            <w:pPr>
              <w:rPr>
                <w:rFonts w:eastAsia="仿宋_GB2312"/>
                <w:sz w:val="28"/>
                <w:szCs w:val="28"/>
              </w:rPr>
            </w:pPr>
          </w:p>
          <w:p w:rsidR="002A1896" w:rsidRDefault="002A1896" w:rsidP="002A1896">
            <w:pPr>
              <w:rPr>
                <w:rFonts w:eastAsia="仿宋_GB2312"/>
                <w:sz w:val="28"/>
                <w:szCs w:val="28"/>
              </w:rPr>
            </w:pPr>
          </w:p>
          <w:p w:rsidR="002A1896" w:rsidRDefault="002A1896" w:rsidP="002A189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2A1896" w:rsidRDefault="002A1896" w:rsidP="002A1896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2A1896" w:rsidTr="002A1896">
        <w:trPr>
          <w:trHeight w:val="40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6" w:rsidRDefault="002A1896" w:rsidP="002A189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省教育厅、省人力社保厅、省财政厅审批意见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96" w:rsidRDefault="002A1896" w:rsidP="002A1896">
            <w:pPr>
              <w:rPr>
                <w:rFonts w:eastAsia="仿宋_GB2312"/>
                <w:sz w:val="28"/>
                <w:szCs w:val="28"/>
              </w:rPr>
            </w:pPr>
          </w:p>
          <w:p w:rsidR="002A1896" w:rsidRDefault="002A1896" w:rsidP="002A1896">
            <w:pPr>
              <w:rPr>
                <w:rFonts w:eastAsia="仿宋_GB2312"/>
                <w:sz w:val="28"/>
                <w:szCs w:val="28"/>
              </w:rPr>
            </w:pPr>
          </w:p>
          <w:p w:rsidR="002A1896" w:rsidRDefault="002A1896" w:rsidP="002A1896">
            <w:pPr>
              <w:rPr>
                <w:rFonts w:eastAsia="仿宋_GB2312"/>
                <w:sz w:val="28"/>
                <w:szCs w:val="28"/>
              </w:rPr>
            </w:pPr>
          </w:p>
          <w:p w:rsidR="002A1896" w:rsidRDefault="002A1896" w:rsidP="002A1896">
            <w:pPr>
              <w:rPr>
                <w:rFonts w:eastAsia="仿宋_GB2312"/>
                <w:sz w:val="28"/>
                <w:szCs w:val="28"/>
              </w:rPr>
            </w:pPr>
          </w:p>
          <w:p w:rsidR="002A1896" w:rsidRDefault="002A1896" w:rsidP="002A1896">
            <w:pPr>
              <w:rPr>
                <w:rFonts w:eastAsia="仿宋_GB2312"/>
                <w:sz w:val="28"/>
                <w:szCs w:val="28"/>
              </w:rPr>
            </w:pPr>
          </w:p>
          <w:p w:rsidR="002A1896" w:rsidRDefault="002A1896" w:rsidP="002A189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（盖章）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（盖章）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2A1896" w:rsidRDefault="002A1896" w:rsidP="002A189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D66012" w:rsidRDefault="002A1896"/>
    <w:sectPr w:rsidR="00D66012">
      <w:footerReference w:type="even" r:id="rId4"/>
      <w:footerReference w:type="default" r:id="rId5"/>
      <w:pgSz w:w="11906" w:h="16838"/>
      <w:pgMar w:top="1928" w:right="1531" w:bottom="1928" w:left="1531" w:header="851" w:footer="1701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7D" w:rsidRDefault="002A1896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E647D" w:rsidRDefault="002A189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E5" w:rsidRDefault="002A189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2A1896">
      <w:rPr>
        <w:noProof/>
        <w:lang w:val="zh-CN"/>
      </w:rPr>
      <w:t>-</w:t>
    </w:r>
    <w:r>
      <w:rPr>
        <w:noProof/>
      </w:rPr>
      <w:t xml:space="preserve"> 2 -</w:t>
    </w:r>
    <w:r>
      <w:fldChar w:fldCharType="end"/>
    </w:r>
  </w:p>
  <w:p w:rsidR="003E647D" w:rsidRDefault="002A1896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96"/>
    <w:rsid w:val="001F3634"/>
    <w:rsid w:val="002A1896"/>
    <w:rsid w:val="0050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E2FA4-ACF2-451B-A932-994493C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1896"/>
  </w:style>
  <w:style w:type="character" w:customStyle="1" w:styleId="Char">
    <w:name w:val="页脚 Char"/>
    <w:link w:val="a4"/>
    <w:uiPriority w:val="99"/>
    <w:rsid w:val="002A1896"/>
    <w:rPr>
      <w:rFonts w:eastAsia="宋体"/>
      <w:sz w:val="18"/>
      <w:szCs w:val="18"/>
    </w:rPr>
  </w:style>
  <w:style w:type="paragraph" w:styleId="a4">
    <w:name w:val="footer"/>
    <w:basedOn w:val="a"/>
    <w:link w:val="Char"/>
    <w:uiPriority w:val="99"/>
    <w:rsid w:val="002A189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A18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梁黎</dc:creator>
  <cp:keywords/>
  <dc:description/>
  <cp:lastModifiedBy>梁黎</cp:lastModifiedBy>
  <cp:revision>1</cp:revision>
  <dcterms:created xsi:type="dcterms:W3CDTF">2018-05-08T02:50:00Z</dcterms:created>
  <dcterms:modified xsi:type="dcterms:W3CDTF">2018-05-08T02:52:00Z</dcterms:modified>
</cp:coreProperties>
</file>